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20"/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00"/>
        <w:gridCol w:w="1260"/>
        <w:gridCol w:w="1260"/>
        <w:gridCol w:w="1456"/>
        <w:gridCol w:w="630"/>
        <w:gridCol w:w="1350"/>
        <w:gridCol w:w="630"/>
        <w:gridCol w:w="1154"/>
      </w:tblGrid>
      <w:tr w:rsidR="0012405E" w:rsidTr="0012405E">
        <w:trPr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Stesen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BEARING / SUDUT</w:t>
            </w:r>
          </w:p>
        </w:tc>
        <w:tc>
          <w:tcPr>
            <w:tcW w:w="1456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Purata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Dari</w:t>
            </w:r>
          </w:p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Stn.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GARISAN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</w:t>
            </w:r>
            <w:proofErr w:type="spellEnd"/>
          </w:p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Stn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Sudut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Pugak</w:t>
            </w:r>
            <w:proofErr w:type="spellEnd"/>
          </w:p>
        </w:tc>
      </w:tr>
      <w:tr w:rsidR="0012405E" w:rsidTr="0012405E">
        <w:trPr>
          <w:cantSplit/>
        </w:trPr>
        <w:tc>
          <w:tcPr>
            <w:tcW w:w="9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Penyilang</w:t>
            </w:r>
            <w:proofErr w:type="spellEnd"/>
          </w:p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Kiri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Penyilang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Kanan</w:t>
            </w:r>
            <w:proofErr w:type="spellEnd"/>
          </w:p>
        </w:tc>
        <w:tc>
          <w:tcPr>
            <w:tcW w:w="1456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Bearing </w:t>
            </w:r>
            <w:proofErr w:type="spellStart"/>
            <w:r>
              <w:rPr>
                <w:rFonts w:ascii="Arial" w:hAnsi="Arial" w:cs="Arial"/>
                <w:sz w:val="20"/>
              </w:rPr>
              <w:t>Muktamad</w:t>
            </w:r>
            <w:proofErr w:type="spellEnd"/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nil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6" w:space="0" w:color="auto"/>
              <w:right w:val="single" w:sz="6" w:space="0" w:color="auto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6" w:space="0" w:color="auto"/>
              <w:right w:val="nil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6" w:space="0" w:color="auto"/>
              <w:right w:val="nil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6" w:space="0" w:color="auto"/>
              <w:right w:val="nil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6" w:space="0" w:color="auto"/>
              <w:right w:val="single" w:sz="4" w:space="0" w:color="auto"/>
            </w:tcBorders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nil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rPr>
          <w:cantSplit/>
        </w:trPr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rPr>
          <w:cantSplit/>
        </w:trPr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rPr>
          <w:cantSplit/>
        </w:trPr>
        <w:tc>
          <w:tcPr>
            <w:tcW w:w="900" w:type="dxa"/>
            <w:tcBorders>
              <w:top w:val="single" w:sz="2" w:space="0" w:color="999999"/>
              <w:bottom w:val="nil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4" w:space="0" w:color="auto"/>
              <w:bottom w:val="nil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single" w:sz="6" w:space="0" w:color="auto"/>
              <w:bottom w:val="nil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nil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nil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6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6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6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6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rPr>
          <w:trHeight w:val="264"/>
        </w:trPr>
        <w:tc>
          <w:tcPr>
            <w:tcW w:w="900" w:type="dxa"/>
            <w:tcBorders>
              <w:top w:val="nil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4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4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2" w:space="0" w:color="999999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c>
          <w:tcPr>
            <w:tcW w:w="900" w:type="dxa"/>
            <w:tcBorders>
              <w:top w:val="single" w:sz="2" w:space="0" w:color="999999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999999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4" w:type="dxa"/>
            <w:tcBorders>
              <w:top w:val="single" w:sz="2" w:space="0" w:color="99999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2405E" w:rsidTr="0012405E">
        <w:trPr>
          <w:cantSplit/>
          <w:trHeight w:val="161"/>
        </w:trPr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05E" w:rsidRDefault="0012405E" w:rsidP="0012405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FD0E62" w:rsidRPr="0012405E" w:rsidRDefault="0012405E" w:rsidP="0012405E">
      <w:pPr>
        <w:jc w:val="center"/>
        <w:rPr>
          <w:b/>
        </w:rPr>
      </w:pPr>
      <w:proofErr w:type="gramStart"/>
      <w:r w:rsidRPr="0012405E">
        <w:rPr>
          <w:b/>
        </w:rPr>
        <w:t>KOLEJ  KOMUNITI</w:t>
      </w:r>
      <w:proofErr w:type="gramEnd"/>
      <w:r w:rsidRPr="0012405E">
        <w:rPr>
          <w:b/>
        </w:rPr>
        <w:t xml:space="preserve"> KUALA TERENGGANU</w:t>
      </w:r>
    </w:p>
    <w:p w:rsidR="0012405E" w:rsidRPr="0012405E" w:rsidRDefault="0012405E" w:rsidP="0012405E">
      <w:pPr>
        <w:jc w:val="center"/>
        <w:rPr>
          <w:b/>
        </w:rPr>
      </w:pPr>
      <w:r w:rsidRPr="0012405E">
        <w:rPr>
          <w:b/>
        </w:rPr>
        <w:t>STP 2033 (UKUR KEJUR</w:t>
      </w:r>
      <w:r w:rsidR="00774B43">
        <w:rPr>
          <w:b/>
        </w:rPr>
        <w:t>U</w:t>
      </w:r>
      <w:r w:rsidRPr="0012405E">
        <w:rPr>
          <w:b/>
        </w:rPr>
        <w:t>TERAAN 2)</w:t>
      </w:r>
    </w:p>
    <w:p w:rsidR="0012405E" w:rsidRDefault="0012405E" w:rsidP="0012405E">
      <w:pPr>
        <w:jc w:val="center"/>
        <w:rPr>
          <w:b/>
        </w:rPr>
      </w:pPr>
      <w:r w:rsidRPr="0012405E">
        <w:rPr>
          <w:b/>
        </w:rPr>
        <w:t>BORANG PEMBUKUAN TERABAS TEODOLIT</w:t>
      </w:r>
    </w:p>
    <w:p w:rsidR="009355C2" w:rsidRPr="0012405E" w:rsidRDefault="009355C2" w:rsidP="0012405E">
      <w:pPr>
        <w:jc w:val="center"/>
        <w:rPr>
          <w:b/>
        </w:rPr>
      </w:pPr>
    </w:p>
    <w:sectPr w:rsidR="009355C2" w:rsidRPr="0012405E" w:rsidSect="00FD0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05E"/>
    <w:rsid w:val="0012405E"/>
    <w:rsid w:val="003F18FB"/>
    <w:rsid w:val="0053557C"/>
    <w:rsid w:val="00774B43"/>
    <w:rsid w:val="007E27F6"/>
    <w:rsid w:val="009355C2"/>
    <w:rsid w:val="00FD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hasbi</cp:lastModifiedBy>
  <cp:revision>3</cp:revision>
  <dcterms:created xsi:type="dcterms:W3CDTF">2015-02-26T23:21:00Z</dcterms:created>
  <dcterms:modified xsi:type="dcterms:W3CDTF">2015-02-26T23:50:00Z</dcterms:modified>
</cp:coreProperties>
</file>